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A7983" w14:textId="77777777" w:rsidR="00631F37" w:rsidRPr="00B2403C" w:rsidRDefault="007733B9" w:rsidP="008428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13A79B7" wp14:editId="313A79B8">
            <wp:simplePos x="0" y="0"/>
            <wp:positionH relativeFrom="column">
              <wp:posOffset>4972050</wp:posOffset>
            </wp:positionH>
            <wp:positionV relativeFrom="paragraph">
              <wp:posOffset>59749</wp:posOffset>
            </wp:positionV>
            <wp:extent cx="927100" cy="93916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HMU Insignia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13A79B9" wp14:editId="313A79BA">
            <wp:simplePos x="0" y="0"/>
            <wp:positionH relativeFrom="column">
              <wp:posOffset>-319177</wp:posOffset>
            </wp:positionH>
            <wp:positionV relativeFrom="paragraph">
              <wp:posOffset>0</wp:posOffset>
            </wp:positionV>
            <wp:extent cx="1078302" cy="1024482"/>
            <wp:effectExtent l="0" t="0" r="762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and 400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471" cy="1026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9C4" w:rsidRPr="00B2403C">
        <w:rPr>
          <w:rFonts w:ascii="Arial" w:hAnsi="Arial" w:cs="Arial"/>
          <w:sz w:val="20"/>
          <w:szCs w:val="20"/>
        </w:rPr>
        <w:t>Greater Cincinnati Hazmat Unit</w:t>
      </w:r>
    </w:p>
    <w:p w14:paraId="313A7984" w14:textId="77777777" w:rsidR="003519C4" w:rsidRPr="00B2403C" w:rsidRDefault="003519C4" w:rsidP="003519C4">
      <w:pPr>
        <w:jc w:val="center"/>
        <w:rPr>
          <w:rFonts w:ascii="Arial" w:hAnsi="Arial" w:cs="Arial"/>
          <w:sz w:val="20"/>
          <w:szCs w:val="20"/>
        </w:rPr>
      </w:pPr>
      <w:r w:rsidRPr="00B2403C">
        <w:rPr>
          <w:rFonts w:ascii="Arial" w:hAnsi="Arial" w:cs="Arial"/>
          <w:sz w:val="20"/>
          <w:szCs w:val="20"/>
        </w:rPr>
        <w:t xml:space="preserve">1881 E </w:t>
      </w:r>
      <w:proofErr w:type="spellStart"/>
      <w:r w:rsidRPr="00B2403C">
        <w:rPr>
          <w:rFonts w:ascii="Arial" w:hAnsi="Arial" w:cs="Arial"/>
          <w:sz w:val="20"/>
          <w:szCs w:val="20"/>
        </w:rPr>
        <w:t>Crescentville</w:t>
      </w:r>
      <w:proofErr w:type="spellEnd"/>
      <w:r w:rsidRPr="00B2403C">
        <w:rPr>
          <w:rFonts w:ascii="Arial" w:hAnsi="Arial" w:cs="Arial"/>
          <w:sz w:val="20"/>
          <w:szCs w:val="20"/>
        </w:rPr>
        <w:t xml:space="preserve"> Road, Sharonville, OH 45246</w:t>
      </w:r>
    </w:p>
    <w:p w14:paraId="313A7985" w14:textId="77777777" w:rsidR="003519C4" w:rsidRPr="00B2403C" w:rsidRDefault="003519C4" w:rsidP="003519C4">
      <w:pPr>
        <w:jc w:val="center"/>
        <w:rPr>
          <w:rFonts w:ascii="Arial" w:hAnsi="Arial" w:cs="Arial"/>
          <w:sz w:val="20"/>
          <w:szCs w:val="20"/>
        </w:rPr>
      </w:pPr>
      <w:r w:rsidRPr="00B2403C">
        <w:rPr>
          <w:rFonts w:ascii="Arial" w:hAnsi="Arial" w:cs="Arial"/>
          <w:sz w:val="20"/>
          <w:szCs w:val="20"/>
        </w:rPr>
        <w:t>513-779-1200 Office, 513-779-0703 Fax</w:t>
      </w:r>
    </w:p>
    <w:p w14:paraId="313A7986" w14:textId="77777777" w:rsidR="003519C4" w:rsidRPr="00B2403C" w:rsidRDefault="00240078" w:rsidP="003519C4">
      <w:pPr>
        <w:jc w:val="center"/>
        <w:rPr>
          <w:rFonts w:ascii="Arial" w:hAnsi="Arial" w:cs="Arial"/>
          <w:sz w:val="20"/>
          <w:szCs w:val="20"/>
        </w:rPr>
      </w:pPr>
      <w:hyperlink r:id="rId6" w:history="1">
        <w:r w:rsidR="003519C4" w:rsidRPr="00B2403C">
          <w:rPr>
            <w:rStyle w:val="Hyperlink"/>
            <w:rFonts w:ascii="Arial" w:hAnsi="Arial" w:cs="Arial"/>
            <w:sz w:val="20"/>
            <w:szCs w:val="20"/>
          </w:rPr>
          <w:t>brmatzen@gmail.com</w:t>
        </w:r>
      </w:hyperlink>
    </w:p>
    <w:p w14:paraId="313A7987" w14:textId="77777777" w:rsidR="001302F7" w:rsidRDefault="001302F7" w:rsidP="003519C4">
      <w:pPr>
        <w:rPr>
          <w:rFonts w:ascii="Arial" w:hAnsi="Arial" w:cs="Arial"/>
          <w:sz w:val="20"/>
          <w:szCs w:val="20"/>
          <w:u w:val="single"/>
        </w:rPr>
      </w:pPr>
    </w:p>
    <w:p w14:paraId="313A7988" w14:textId="77777777" w:rsidR="003519C4" w:rsidRPr="00B2403C" w:rsidRDefault="003519C4" w:rsidP="003519C4">
      <w:pPr>
        <w:rPr>
          <w:rFonts w:ascii="Arial" w:hAnsi="Arial" w:cs="Arial"/>
          <w:sz w:val="20"/>
          <w:szCs w:val="20"/>
          <w:u w:val="single"/>
        </w:rPr>
      </w:pPr>
      <w:r w:rsidRPr="00B2403C">
        <w:rPr>
          <w:rFonts w:ascii="Arial" w:hAnsi="Arial" w:cs="Arial"/>
          <w:sz w:val="20"/>
          <w:szCs w:val="20"/>
          <w:u w:val="single"/>
        </w:rPr>
        <w:t>Team Organization:</w:t>
      </w:r>
    </w:p>
    <w:p w14:paraId="313A7989" w14:textId="77777777" w:rsidR="003519C4" w:rsidRPr="00B2403C" w:rsidRDefault="003519C4" w:rsidP="003519C4">
      <w:pPr>
        <w:rPr>
          <w:rFonts w:ascii="Arial" w:hAnsi="Arial" w:cs="Arial"/>
          <w:sz w:val="20"/>
          <w:szCs w:val="20"/>
        </w:rPr>
      </w:pPr>
      <w:r w:rsidRPr="00B2403C">
        <w:rPr>
          <w:rFonts w:ascii="Arial" w:hAnsi="Arial" w:cs="Arial"/>
          <w:sz w:val="20"/>
          <w:szCs w:val="20"/>
        </w:rPr>
        <w:tab/>
        <w:t>Non Profit regional team organized by</w:t>
      </w:r>
      <w:r w:rsidR="0084285B" w:rsidRPr="00B2403C">
        <w:rPr>
          <w:rFonts w:ascii="Arial" w:hAnsi="Arial" w:cs="Arial"/>
          <w:sz w:val="20"/>
          <w:szCs w:val="20"/>
        </w:rPr>
        <w:t xml:space="preserve"> </w:t>
      </w:r>
      <w:r w:rsidRPr="00B2403C">
        <w:rPr>
          <w:rFonts w:ascii="Arial" w:hAnsi="Arial" w:cs="Arial"/>
          <w:sz w:val="20"/>
          <w:szCs w:val="20"/>
        </w:rPr>
        <w:t xml:space="preserve">the Hamilton County Fire Chief’s Association and the Northern Kentucky Firefighter’s Association. </w:t>
      </w:r>
    </w:p>
    <w:p w14:paraId="313A798A" w14:textId="77777777" w:rsidR="003519C4" w:rsidRPr="00B2403C" w:rsidRDefault="003519C4" w:rsidP="003519C4">
      <w:pPr>
        <w:ind w:firstLine="720"/>
        <w:rPr>
          <w:rFonts w:ascii="Arial" w:hAnsi="Arial" w:cs="Arial"/>
          <w:sz w:val="20"/>
          <w:szCs w:val="20"/>
        </w:rPr>
      </w:pPr>
      <w:r w:rsidRPr="00B2403C">
        <w:rPr>
          <w:rFonts w:ascii="Arial" w:hAnsi="Arial" w:cs="Arial"/>
          <w:sz w:val="20"/>
          <w:szCs w:val="20"/>
        </w:rPr>
        <w:t>GCHMU is governed by a Board of Trustees representing the fire service, the public, local government and tri state businesses.</w:t>
      </w:r>
    </w:p>
    <w:p w14:paraId="313A798B" w14:textId="77777777" w:rsidR="003519C4" w:rsidRPr="00B2403C" w:rsidRDefault="003519C4" w:rsidP="003519C4">
      <w:pPr>
        <w:ind w:firstLine="720"/>
        <w:rPr>
          <w:rFonts w:ascii="Arial" w:hAnsi="Arial" w:cs="Arial"/>
          <w:sz w:val="20"/>
          <w:szCs w:val="20"/>
        </w:rPr>
      </w:pPr>
      <w:r w:rsidRPr="00B2403C">
        <w:rPr>
          <w:rFonts w:ascii="Arial" w:hAnsi="Arial" w:cs="Arial"/>
          <w:sz w:val="20"/>
          <w:szCs w:val="20"/>
        </w:rPr>
        <w:t xml:space="preserve">GCHMU is able to respond to both major and minor incidents. The team has over 20 </w:t>
      </w:r>
      <w:r w:rsidR="00DF27A0" w:rsidRPr="00B2403C">
        <w:rPr>
          <w:rFonts w:ascii="Arial" w:hAnsi="Arial" w:cs="Arial"/>
          <w:sz w:val="20"/>
          <w:szCs w:val="20"/>
        </w:rPr>
        <w:t xml:space="preserve">years of </w:t>
      </w:r>
      <w:r w:rsidRPr="00B2403C">
        <w:rPr>
          <w:rFonts w:ascii="Arial" w:hAnsi="Arial" w:cs="Arial"/>
          <w:sz w:val="20"/>
          <w:szCs w:val="20"/>
        </w:rPr>
        <w:t xml:space="preserve">experience and is capable of handling multiple incidents at one time, making multiple entries and sustaining a 24 hour operation. </w:t>
      </w:r>
    </w:p>
    <w:p w14:paraId="313A798C" w14:textId="77777777" w:rsidR="003519C4" w:rsidRPr="00B2403C" w:rsidRDefault="003519C4" w:rsidP="003519C4">
      <w:pPr>
        <w:ind w:firstLine="720"/>
        <w:rPr>
          <w:rFonts w:ascii="Arial" w:hAnsi="Arial" w:cs="Arial"/>
          <w:sz w:val="20"/>
          <w:szCs w:val="20"/>
        </w:rPr>
      </w:pPr>
      <w:r w:rsidRPr="00B2403C">
        <w:rPr>
          <w:rFonts w:ascii="Arial" w:hAnsi="Arial" w:cs="Arial"/>
          <w:sz w:val="20"/>
          <w:szCs w:val="20"/>
        </w:rPr>
        <w:t xml:space="preserve">Our detection equipment also contains the instrumentation to respond to incidents </w:t>
      </w:r>
      <w:r w:rsidR="00DF27A0" w:rsidRPr="00B2403C">
        <w:rPr>
          <w:rFonts w:ascii="Arial" w:hAnsi="Arial" w:cs="Arial"/>
          <w:sz w:val="20"/>
          <w:szCs w:val="20"/>
        </w:rPr>
        <w:t>involving</w:t>
      </w:r>
      <w:r w:rsidRPr="00B2403C">
        <w:rPr>
          <w:rFonts w:ascii="Arial" w:hAnsi="Arial" w:cs="Arial"/>
          <w:sz w:val="20"/>
          <w:szCs w:val="20"/>
        </w:rPr>
        <w:t xml:space="preserve"> </w:t>
      </w:r>
      <w:r w:rsidR="00DF27A0" w:rsidRPr="00B2403C">
        <w:rPr>
          <w:rFonts w:ascii="Arial" w:hAnsi="Arial" w:cs="Arial"/>
          <w:sz w:val="20"/>
          <w:szCs w:val="20"/>
        </w:rPr>
        <w:t>Chemical</w:t>
      </w:r>
      <w:r w:rsidRPr="00B2403C">
        <w:rPr>
          <w:rFonts w:ascii="Arial" w:hAnsi="Arial" w:cs="Arial"/>
          <w:sz w:val="20"/>
          <w:szCs w:val="20"/>
        </w:rPr>
        <w:t xml:space="preserve">, Biological or Radiological agents. </w:t>
      </w:r>
    </w:p>
    <w:p w14:paraId="313A798D" w14:textId="77777777" w:rsidR="003519C4" w:rsidRPr="00B2403C" w:rsidRDefault="003519C4" w:rsidP="003519C4">
      <w:pPr>
        <w:ind w:firstLine="720"/>
        <w:rPr>
          <w:rFonts w:ascii="Arial" w:hAnsi="Arial" w:cs="Arial"/>
          <w:sz w:val="20"/>
          <w:szCs w:val="20"/>
        </w:rPr>
      </w:pPr>
      <w:r w:rsidRPr="00B2403C">
        <w:rPr>
          <w:rFonts w:ascii="Arial" w:hAnsi="Arial" w:cs="Arial"/>
          <w:sz w:val="20"/>
          <w:szCs w:val="20"/>
        </w:rPr>
        <w:t xml:space="preserve">Our personnel </w:t>
      </w:r>
      <w:r w:rsidR="00DF27A0" w:rsidRPr="00B2403C">
        <w:rPr>
          <w:rFonts w:ascii="Arial" w:hAnsi="Arial" w:cs="Arial"/>
          <w:sz w:val="20"/>
          <w:szCs w:val="20"/>
        </w:rPr>
        <w:t>consist</w:t>
      </w:r>
      <w:r w:rsidRPr="00B2403C">
        <w:rPr>
          <w:rFonts w:ascii="Arial" w:hAnsi="Arial" w:cs="Arial"/>
          <w:sz w:val="20"/>
          <w:szCs w:val="20"/>
        </w:rPr>
        <w:t xml:space="preserve"> of predominately professional fire fighters, EMT’s, Paramedics and industry representatives from across the tri state. </w:t>
      </w:r>
    </w:p>
    <w:p w14:paraId="313A798E" w14:textId="77777777" w:rsidR="003519C4" w:rsidRPr="00B2403C" w:rsidRDefault="0023667B" w:rsidP="003519C4">
      <w:pPr>
        <w:ind w:firstLine="720"/>
        <w:rPr>
          <w:rFonts w:ascii="Arial" w:hAnsi="Arial" w:cs="Arial"/>
          <w:sz w:val="20"/>
          <w:szCs w:val="20"/>
        </w:rPr>
      </w:pPr>
      <w:r w:rsidRPr="00B2403C">
        <w:rPr>
          <w:rFonts w:ascii="Arial" w:hAnsi="Arial" w:cs="Arial"/>
          <w:sz w:val="20"/>
          <w:szCs w:val="20"/>
        </w:rPr>
        <w:t xml:space="preserve">The team is led by </w:t>
      </w:r>
      <w:r w:rsidR="000C33E8">
        <w:rPr>
          <w:rFonts w:ascii="Arial" w:hAnsi="Arial" w:cs="Arial"/>
          <w:sz w:val="20"/>
          <w:szCs w:val="20"/>
        </w:rPr>
        <w:t>3</w:t>
      </w:r>
      <w:r w:rsidR="003519C4" w:rsidRPr="00B2403C">
        <w:rPr>
          <w:rFonts w:ascii="Arial" w:hAnsi="Arial" w:cs="Arial"/>
          <w:sz w:val="20"/>
          <w:szCs w:val="20"/>
        </w:rPr>
        <w:t xml:space="preserve"> Part Time Duty Officers: Chi</w:t>
      </w:r>
      <w:r w:rsidR="000C33E8">
        <w:rPr>
          <w:rFonts w:ascii="Arial" w:hAnsi="Arial" w:cs="Arial"/>
          <w:sz w:val="20"/>
          <w:szCs w:val="20"/>
        </w:rPr>
        <w:t>ef Don Bennett, Chief BJ Jetter and</w:t>
      </w:r>
      <w:r w:rsidR="003519C4" w:rsidRPr="00B2403C">
        <w:rPr>
          <w:rFonts w:ascii="Arial" w:hAnsi="Arial" w:cs="Arial"/>
          <w:sz w:val="20"/>
          <w:szCs w:val="20"/>
        </w:rPr>
        <w:t xml:space="preserve"> </w:t>
      </w:r>
      <w:r w:rsidR="000C33E8">
        <w:rPr>
          <w:rFonts w:ascii="Arial" w:hAnsi="Arial" w:cs="Arial"/>
          <w:sz w:val="20"/>
          <w:szCs w:val="20"/>
        </w:rPr>
        <w:t>Dennis Waldbillig</w:t>
      </w:r>
      <w:r w:rsidR="003519C4" w:rsidRPr="00B2403C">
        <w:rPr>
          <w:rFonts w:ascii="Arial" w:hAnsi="Arial" w:cs="Arial"/>
          <w:sz w:val="20"/>
          <w:szCs w:val="20"/>
        </w:rPr>
        <w:t>. One duty officer is always on call year round.</w:t>
      </w:r>
    </w:p>
    <w:p w14:paraId="313A798F" w14:textId="77777777" w:rsidR="003519C4" w:rsidRPr="00B2403C" w:rsidRDefault="003519C4" w:rsidP="003519C4">
      <w:pPr>
        <w:ind w:firstLine="720"/>
        <w:rPr>
          <w:rFonts w:ascii="Arial" w:hAnsi="Arial" w:cs="Arial"/>
          <w:sz w:val="20"/>
          <w:szCs w:val="20"/>
        </w:rPr>
      </w:pPr>
      <w:r w:rsidRPr="00B2403C">
        <w:rPr>
          <w:rFonts w:ascii="Arial" w:hAnsi="Arial" w:cs="Arial"/>
          <w:sz w:val="20"/>
          <w:szCs w:val="20"/>
        </w:rPr>
        <w:t>To access the Duty Officers, one must call the Hamilton Co</w:t>
      </w:r>
      <w:r w:rsidR="00DF27A0" w:rsidRPr="00B2403C">
        <w:rPr>
          <w:rFonts w:ascii="Arial" w:hAnsi="Arial" w:cs="Arial"/>
          <w:sz w:val="20"/>
          <w:szCs w:val="20"/>
        </w:rPr>
        <w:t>unty Comm Center at 513-825-2280</w:t>
      </w:r>
      <w:r w:rsidRPr="00B2403C">
        <w:rPr>
          <w:rFonts w:ascii="Arial" w:hAnsi="Arial" w:cs="Arial"/>
          <w:sz w:val="20"/>
          <w:szCs w:val="20"/>
        </w:rPr>
        <w:t xml:space="preserve"> and ask to have the On Call GCHMU Duty Officer paged. </w:t>
      </w:r>
      <w:r w:rsidR="00656138">
        <w:rPr>
          <w:rFonts w:ascii="Arial" w:hAnsi="Arial" w:cs="Arial"/>
          <w:sz w:val="20"/>
          <w:szCs w:val="20"/>
        </w:rPr>
        <w:t>**</w:t>
      </w:r>
      <w:r w:rsidRPr="00B2403C">
        <w:rPr>
          <w:rFonts w:ascii="Arial" w:hAnsi="Arial" w:cs="Arial"/>
          <w:sz w:val="20"/>
          <w:szCs w:val="20"/>
        </w:rPr>
        <w:t xml:space="preserve">Remember to leave a </w:t>
      </w:r>
      <w:r w:rsidR="00656138">
        <w:rPr>
          <w:rFonts w:ascii="Arial" w:hAnsi="Arial" w:cs="Arial"/>
          <w:sz w:val="20"/>
          <w:szCs w:val="20"/>
        </w:rPr>
        <w:t xml:space="preserve">good </w:t>
      </w:r>
      <w:r w:rsidRPr="00B2403C">
        <w:rPr>
          <w:rFonts w:ascii="Arial" w:hAnsi="Arial" w:cs="Arial"/>
          <w:sz w:val="20"/>
          <w:szCs w:val="20"/>
        </w:rPr>
        <w:t xml:space="preserve">call back number. </w:t>
      </w:r>
    </w:p>
    <w:p w14:paraId="313A7990" w14:textId="77777777" w:rsidR="003519C4" w:rsidRPr="00B2403C" w:rsidRDefault="003519C4" w:rsidP="003519C4">
      <w:pPr>
        <w:rPr>
          <w:rFonts w:ascii="Arial" w:hAnsi="Arial" w:cs="Arial"/>
          <w:sz w:val="20"/>
          <w:szCs w:val="20"/>
        </w:rPr>
      </w:pPr>
      <w:r w:rsidRPr="00B2403C">
        <w:rPr>
          <w:rFonts w:ascii="Arial" w:hAnsi="Arial" w:cs="Arial"/>
          <w:sz w:val="20"/>
          <w:szCs w:val="20"/>
        </w:rPr>
        <w:tab/>
      </w:r>
      <w:r w:rsidR="00DF27A0" w:rsidRPr="00B2403C">
        <w:rPr>
          <w:rFonts w:ascii="Arial" w:hAnsi="Arial" w:cs="Arial"/>
          <w:sz w:val="20"/>
          <w:szCs w:val="20"/>
        </w:rPr>
        <w:t xml:space="preserve">In addition to the Duty Officers, GCHMU has </w:t>
      </w:r>
      <w:r w:rsidRPr="00B2403C">
        <w:rPr>
          <w:rFonts w:ascii="Arial" w:hAnsi="Arial" w:cs="Arial"/>
          <w:sz w:val="20"/>
          <w:szCs w:val="20"/>
        </w:rPr>
        <w:t>1 Full Time Office Administrator: Brooke Matzen</w:t>
      </w:r>
    </w:p>
    <w:p w14:paraId="313A7991" w14:textId="543D9347" w:rsidR="003519C4" w:rsidRPr="00B2403C" w:rsidRDefault="003519C4" w:rsidP="003519C4">
      <w:pPr>
        <w:rPr>
          <w:rFonts w:ascii="Arial" w:hAnsi="Arial" w:cs="Arial"/>
          <w:sz w:val="20"/>
          <w:szCs w:val="20"/>
        </w:rPr>
      </w:pPr>
      <w:r w:rsidRPr="00B2403C">
        <w:rPr>
          <w:rFonts w:ascii="Arial" w:hAnsi="Arial" w:cs="Arial"/>
          <w:sz w:val="20"/>
          <w:szCs w:val="20"/>
        </w:rPr>
        <w:tab/>
      </w:r>
      <w:r w:rsidRPr="00B2403C">
        <w:rPr>
          <w:rFonts w:ascii="Arial" w:hAnsi="Arial" w:cs="Arial"/>
          <w:sz w:val="20"/>
          <w:szCs w:val="20"/>
        </w:rPr>
        <w:tab/>
      </w:r>
      <w:r w:rsidR="00DF27A0" w:rsidRPr="00B2403C">
        <w:rPr>
          <w:rFonts w:ascii="Arial" w:hAnsi="Arial" w:cs="Arial"/>
          <w:sz w:val="20"/>
          <w:szCs w:val="20"/>
        </w:rPr>
        <w:t xml:space="preserve">Office Hours: </w:t>
      </w:r>
      <w:r w:rsidRPr="00B2403C">
        <w:rPr>
          <w:rFonts w:ascii="Arial" w:hAnsi="Arial" w:cs="Arial"/>
          <w:sz w:val="20"/>
          <w:szCs w:val="20"/>
        </w:rPr>
        <w:t xml:space="preserve">M-F </w:t>
      </w:r>
      <w:r w:rsidR="002D57F1">
        <w:rPr>
          <w:rFonts w:ascii="Arial" w:hAnsi="Arial" w:cs="Arial"/>
          <w:sz w:val="20"/>
          <w:szCs w:val="20"/>
        </w:rPr>
        <w:t>8</w:t>
      </w:r>
      <w:r w:rsidRPr="00B2403C">
        <w:rPr>
          <w:rFonts w:ascii="Arial" w:hAnsi="Arial" w:cs="Arial"/>
          <w:sz w:val="20"/>
          <w:szCs w:val="20"/>
        </w:rPr>
        <w:t>am – 4 pm</w:t>
      </w:r>
    </w:p>
    <w:p w14:paraId="313A7992" w14:textId="77777777" w:rsidR="00DF27A0" w:rsidRPr="00B2403C" w:rsidRDefault="003519C4" w:rsidP="003519C4">
      <w:pPr>
        <w:rPr>
          <w:rFonts w:ascii="Arial" w:hAnsi="Arial" w:cs="Arial"/>
          <w:sz w:val="20"/>
          <w:szCs w:val="20"/>
        </w:rPr>
      </w:pPr>
      <w:r w:rsidRPr="00B2403C">
        <w:rPr>
          <w:rFonts w:ascii="Arial" w:hAnsi="Arial" w:cs="Arial"/>
          <w:sz w:val="20"/>
          <w:szCs w:val="20"/>
        </w:rPr>
        <w:tab/>
      </w:r>
      <w:r w:rsidR="00DF27A0" w:rsidRPr="00B2403C">
        <w:rPr>
          <w:rFonts w:ascii="Arial" w:hAnsi="Arial" w:cs="Arial"/>
          <w:sz w:val="20"/>
          <w:szCs w:val="20"/>
        </w:rPr>
        <w:t>Currently, GCHMU carries 1</w:t>
      </w:r>
      <w:r w:rsidR="00E335A6">
        <w:rPr>
          <w:rFonts w:ascii="Arial" w:hAnsi="Arial" w:cs="Arial"/>
          <w:sz w:val="20"/>
          <w:szCs w:val="20"/>
        </w:rPr>
        <w:t>15</w:t>
      </w:r>
      <w:r w:rsidR="00DF27A0" w:rsidRPr="00B2403C">
        <w:rPr>
          <w:rFonts w:ascii="Arial" w:hAnsi="Arial" w:cs="Arial"/>
          <w:sz w:val="20"/>
          <w:szCs w:val="20"/>
        </w:rPr>
        <w:t xml:space="preserve"> Hazmat Technicians and Support Personnel from varying agencies as well </w:t>
      </w:r>
      <w:r w:rsidR="00E335A6">
        <w:rPr>
          <w:rFonts w:ascii="Arial" w:hAnsi="Arial" w:cs="Arial"/>
          <w:sz w:val="20"/>
          <w:szCs w:val="20"/>
        </w:rPr>
        <w:t>as multiple</w:t>
      </w:r>
      <w:r w:rsidR="00DF27A0" w:rsidRPr="00B2403C">
        <w:rPr>
          <w:rFonts w:ascii="Arial" w:hAnsi="Arial" w:cs="Arial"/>
          <w:sz w:val="20"/>
          <w:szCs w:val="20"/>
        </w:rPr>
        <w:t xml:space="preserve"> </w:t>
      </w:r>
      <w:r w:rsidR="003729AE">
        <w:rPr>
          <w:rFonts w:ascii="Arial" w:hAnsi="Arial" w:cs="Arial"/>
          <w:sz w:val="20"/>
          <w:szCs w:val="20"/>
        </w:rPr>
        <w:t>Research Members</w:t>
      </w:r>
    </w:p>
    <w:p w14:paraId="313A7993" w14:textId="77777777" w:rsidR="0084285B" w:rsidRPr="00B2403C" w:rsidRDefault="0084285B" w:rsidP="003519C4">
      <w:pPr>
        <w:rPr>
          <w:rFonts w:ascii="Arial" w:hAnsi="Arial" w:cs="Arial"/>
          <w:sz w:val="20"/>
          <w:szCs w:val="20"/>
        </w:rPr>
      </w:pPr>
      <w:r w:rsidRPr="00B2403C">
        <w:rPr>
          <w:rFonts w:ascii="Arial" w:hAnsi="Arial" w:cs="Arial"/>
          <w:sz w:val="20"/>
          <w:szCs w:val="20"/>
        </w:rPr>
        <w:t>GCHMU has been verified as a Type 1 team in the State of Ohio – Highest level. This certifies them to deal with Known and Unknown Chemicals as wells as WMD, Radiological and Biological Chemical substances.</w:t>
      </w:r>
    </w:p>
    <w:p w14:paraId="313A7994" w14:textId="77777777" w:rsidR="00DF27A0" w:rsidRPr="00B2403C" w:rsidRDefault="00DF27A0" w:rsidP="003519C4">
      <w:pPr>
        <w:rPr>
          <w:rFonts w:ascii="Arial" w:hAnsi="Arial" w:cs="Arial"/>
          <w:sz w:val="20"/>
          <w:szCs w:val="20"/>
        </w:rPr>
      </w:pPr>
      <w:r w:rsidRPr="00B2403C">
        <w:rPr>
          <w:rFonts w:ascii="Arial" w:hAnsi="Arial" w:cs="Arial"/>
          <w:sz w:val="20"/>
          <w:szCs w:val="20"/>
          <w:u w:val="single"/>
        </w:rPr>
        <w:t>Training</w:t>
      </w:r>
      <w:r w:rsidRPr="00B2403C">
        <w:rPr>
          <w:rFonts w:ascii="Arial" w:hAnsi="Arial" w:cs="Arial"/>
          <w:sz w:val="20"/>
          <w:szCs w:val="20"/>
        </w:rPr>
        <w:t>:</w:t>
      </w:r>
    </w:p>
    <w:p w14:paraId="313A7995" w14:textId="77777777" w:rsidR="0084285B" w:rsidRPr="00B2403C" w:rsidRDefault="00DF27A0" w:rsidP="00775998">
      <w:pPr>
        <w:ind w:firstLine="720"/>
        <w:rPr>
          <w:rFonts w:ascii="Arial" w:hAnsi="Arial" w:cs="Arial"/>
          <w:sz w:val="20"/>
          <w:szCs w:val="20"/>
        </w:rPr>
      </w:pPr>
      <w:r w:rsidRPr="00B2403C">
        <w:rPr>
          <w:rFonts w:ascii="Arial" w:hAnsi="Arial" w:cs="Arial"/>
          <w:sz w:val="20"/>
          <w:szCs w:val="20"/>
        </w:rPr>
        <w:t>GCHMU t</w:t>
      </w:r>
      <w:r w:rsidR="003519C4" w:rsidRPr="00B2403C">
        <w:rPr>
          <w:rFonts w:ascii="Arial" w:hAnsi="Arial" w:cs="Arial"/>
          <w:sz w:val="20"/>
          <w:szCs w:val="20"/>
        </w:rPr>
        <w:t>rain</w:t>
      </w:r>
      <w:r w:rsidRPr="00B2403C">
        <w:rPr>
          <w:rFonts w:ascii="Arial" w:hAnsi="Arial" w:cs="Arial"/>
          <w:sz w:val="20"/>
          <w:szCs w:val="20"/>
        </w:rPr>
        <w:t>s</w:t>
      </w:r>
      <w:r w:rsidR="003519C4" w:rsidRPr="00B2403C">
        <w:rPr>
          <w:rFonts w:ascii="Arial" w:hAnsi="Arial" w:cs="Arial"/>
          <w:sz w:val="20"/>
          <w:szCs w:val="20"/>
        </w:rPr>
        <w:t xml:space="preserve"> monthly on the 2</w:t>
      </w:r>
      <w:r w:rsidR="003519C4" w:rsidRPr="00B2403C">
        <w:rPr>
          <w:rFonts w:ascii="Arial" w:hAnsi="Arial" w:cs="Arial"/>
          <w:sz w:val="20"/>
          <w:szCs w:val="20"/>
          <w:vertAlign w:val="superscript"/>
        </w:rPr>
        <w:t>nd</w:t>
      </w:r>
      <w:r w:rsidR="003519C4" w:rsidRPr="00B2403C">
        <w:rPr>
          <w:rFonts w:ascii="Arial" w:hAnsi="Arial" w:cs="Arial"/>
          <w:sz w:val="20"/>
          <w:szCs w:val="20"/>
        </w:rPr>
        <w:t xml:space="preserve"> Saturday </w:t>
      </w:r>
      <w:r w:rsidRPr="00B2403C">
        <w:rPr>
          <w:rFonts w:ascii="Arial" w:hAnsi="Arial" w:cs="Arial"/>
          <w:sz w:val="20"/>
          <w:szCs w:val="20"/>
        </w:rPr>
        <w:t>of every month</w:t>
      </w:r>
      <w:r w:rsidR="00775998" w:rsidRPr="00B2403C">
        <w:rPr>
          <w:rFonts w:ascii="Arial" w:hAnsi="Arial" w:cs="Arial"/>
          <w:sz w:val="20"/>
          <w:szCs w:val="20"/>
        </w:rPr>
        <w:t xml:space="preserve"> and p</w:t>
      </w:r>
      <w:r w:rsidR="003519C4" w:rsidRPr="00B2403C">
        <w:rPr>
          <w:rFonts w:ascii="Arial" w:hAnsi="Arial" w:cs="Arial"/>
          <w:sz w:val="20"/>
          <w:szCs w:val="20"/>
        </w:rPr>
        <w:t>articipate</w:t>
      </w:r>
      <w:r w:rsidR="007823EB">
        <w:rPr>
          <w:rFonts w:ascii="Arial" w:hAnsi="Arial" w:cs="Arial"/>
          <w:sz w:val="20"/>
          <w:szCs w:val="20"/>
        </w:rPr>
        <w:t>s</w:t>
      </w:r>
      <w:r w:rsidR="003519C4" w:rsidRPr="00B2403C">
        <w:rPr>
          <w:rFonts w:ascii="Arial" w:hAnsi="Arial" w:cs="Arial"/>
          <w:sz w:val="20"/>
          <w:szCs w:val="20"/>
        </w:rPr>
        <w:t xml:space="preserve"> in local and regional LEPC Exercises annually</w:t>
      </w:r>
    </w:p>
    <w:p w14:paraId="313A7996" w14:textId="77777777" w:rsidR="00E335A6" w:rsidRDefault="00E335A6" w:rsidP="003519C4">
      <w:pPr>
        <w:rPr>
          <w:rFonts w:ascii="Arial" w:hAnsi="Arial" w:cs="Arial"/>
          <w:sz w:val="20"/>
          <w:szCs w:val="20"/>
          <w:u w:val="single"/>
        </w:rPr>
      </w:pPr>
    </w:p>
    <w:p w14:paraId="313A7997" w14:textId="77777777" w:rsidR="00E335A6" w:rsidRDefault="00E335A6" w:rsidP="003519C4">
      <w:pPr>
        <w:rPr>
          <w:rFonts w:ascii="Arial" w:hAnsi="Arial" w:cs="Arial"/>
          <w:sz w:val="20"/>
          <w:szCs w:val="20"/>
          <w:u w:val="single"/>
        </w:rPr>
      </w:pPr>
    </w:p>
    <w:p w14:paraId="313A7998" w14:textId="77777777" w:rsidR="00E335A6" w:rsidRDefault="00E335A6" w:rsidP="003519C4">
      <w:pPr>
        <w:rPr>
          <w:rFonts w:ascii="Arial" w:hAnsi="Arial" w:cs="Arial"/>
          <w:sz w:val="20"/>
          <w:szCs w:val="20"/>
          <w:u w:val="single"/>
        </w:rPr>
      </w:pPr>
    </w:p>
    <w:p w14:paraId="313A7999" w14:textId="77777777" w:rsidR="00E335A6" w:rsidRDefault="00E335A6" w:rsidP="003519C4">
      <w:pPr>
        <w:rPr>
          <w:rFonts w:ascii="Arial" w:hAnsi="Arial" w:cs="Arial"/>
          <w:sz w:val="20"/>
          <w:szCs w:val="20"/>
          <w:u w:val="single"/>
        </w:rPr>
      </w:pPr>
    </w:p>
    <w:p w14:paraId="313A799A" w14:textId="77777777" w:rsidR="00E335A6" w:rsidRDefault="00E335A6" w:rsidP="003519C4">
      <w:pPr>
        <w:rPr>
          <w:rFonts w:ascii="Arial" w:hAnsi="Arial" w:cs="Arial"/>
          <w:sz w:val="20"/>
          <w:szCs w:val="20"/>
          <w:u w:val="single"/>
        </w:rPr>
      </w:pPr>
    </w:p>
    <w:p w14:paraId="313A799B" w14:textId="77777777" w:rsidR="00E335A6" w:rsidRDefault="00E335A6" w:rsidP="003519C4">
      <w:pPr>
        <w:rPr>
          <w:rFonts w:ascii="Arial" w:hAnsi="Arial" w:cs="Arial"/>
          <w:sz w:val="20"/>
          <w:szCs w:val="20"/>
          <w:u w:val="single"/>
        </w:rPr>
      </w:pPr>
    </w:p>
    <w:p w14:paraId="313A799C" w14:textId="77777777" w:rsidR="00E335A6" w:rsidRPr="00B2403C" w:rsidRDefault="00E335A6" w:rsidP="00E335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313A79BB" wp14:editId="313A79BC">
            <wp:simplePos x="0" y="0"/>
            <wp:positionH relativeFrom="column">
              <wp:posOffset>4972050</wp:posOffset>
            </wp:positionH>
            <wp:positionV relativeFrom="paragraph">
              <wp:posOffset>59749</wp:posOffset>
            </wp:positionV>
            <wp:extent cx="927100" cy="93916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HMU Insignia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13A79BD" wp14:editId="313A79BE">
            <wp:simplePos x="0" y="0"/>
            <wp:positionH relativeFrom="column">
              <wp:posOffset>-319177</wp:posOffset>
            </wp:positionH>
            <wp:positionV relativeFrom="paragraph">
              <wp:posOffset>0</wp:posOffset>
            </wp:positionV>
            <wp:extent cx="1078302" cy="1024482"/>
            <wp:effectExtent l="0" t="0" r="762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and 400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471" cy="1026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03C">
        <w:rPr>
          <w:rFonts w:ascii="Arial" w:hAnsi="Arial" w:cs="Arial"/>
          <w:sz w:val="20"/>
          <w:szCs w:val="20"/>
        </w:rPr>
        <w:t>Greater Cincinnati Hazmat Unit</w:t>
      </w:r>
    </w:p>
    <w:p w14:paraId="313A799D" w14:textId="77777777" w:rsidR="00E335A6" w:rsidRPr="00B2403C" w:rsidRDefault="00E335A6" w:rsidP="00E335A6">
      <w:pPr>
        <w:jc w:val="center"/>
        <w:rPr>
          <w:rFonts w:ascii="Arial" w:hAnsi="Arial" w:cs="Arial"/>
          <w:sz w:val="20"/>
          <w:szCs w:val="20"/>
        </w:rPr>
      </w:pPr>
      <w:r w:rsidRPr="00B2403C">
        <w:rPr>
          <w:rFonts w:ascii="Arial" w:hAnsi="Arial" w:cs="Arial"/>
          <w:sz w:val="20"/>
          <w:szCs w:val="20"/>
        </w:rPr>
        <w:t xml:space="preserve">1881 E </w:t>
      </w:r>
      <w:proofErr w:type="spellStart"/>
      <w:r w:rsidRPr="00B2403C">
        <w:rPr>
          <w:rFonts w:ascii="Arial" w:hAnsi="Arial" w:cs="Arial"/>
          <w:sz w:val="20"/>
          <w:szCs w:val="20"/>
        </w:rPr>
        <w:t>Crescentville</w:t>
      </w:r>
      <w:proofErr w:type="spellEnd"/>
      <w:r w:rsidRPr="00B2403C">
        <w:rPr>
          <w:rFonts w:ascii="Arial" w:hAnsi="Arial" w:cs="Arial"/>
          <w:sz w:val="20"/>
          <w:szCs w:val="20"/>
        </w:rPr>
        <w:t xml:space="preserve"> Road, Sharonville, OH 45246</w:t>
      </w:r>
    </w:p>
    <w:p w14:paraId="313A799E" w14:textId="77777777" w:rsidR="00E335A6" w:rsidRPr="00B2403C" w:rsidRDefault="00E335A6" w:rsidP="00E335A6">
      <w:pPr>
        <w:jc w:val="center"/>
        <w:rPr>
          <w:rFonts w:ascii="Arial" w:hAnsi="Arial" w:cs="Arial"/>
          <w:sz w:val="20"/>
          <w:szCs w:val="20"/>
        </w:rPr>
      </w:pPr>
      <w:r w:rsidRPr="00B2403C">
        <w:rPr>
          <w:rFonts w:ascii="Arial" w:hAnsi="Arial" w:cs="Arial"/>
          <w:sz w:val="20"/>
          <w:szCs w:val="20"/>
        </w:rPr>
        <w:t>513-779-1200 Office, 513-779-0703 Fax</w:t>
      </w:r>
    </w:p>
    <w:p w14:paraId="313A799F" w14:textId="77777777" w:rsidR="00E335A6" w:rsidRPr="00B2403C" w:rsidRDefault="00240078" w:rsidP="00E335A6">
      <w:pPr>
        <w:jc w:val="center"/>
        <w:rPr>
          <w:rFonts w:ascii="Arial" w:hAnsi="Arial" w:cs="Arial"/>
          <w:sz w:val="20"/>
          <w:szCs w:val="20"/>
        </w:rPr>
      </w:pPr>
      <w:hyperlink r:id="rId7" w:history="1">
        <w:r w:rsidR="00E335A6" w:rsidRPr="00B2403C">
          <w:rPr>
            <w:rStyle w:val="Hyperlink"/>
            <w:rFonts w:ascii="Arial" w:hAnsi="Arial" w:cs="Arial"/>
            <w:sz w:val="20"/>
            <w:szCs w:val="20"/>
          </w:rPr>
          <w:t>brmatzen@gmail.com</w:t>
        </w:r>
      </w:hyperlink>
    </w:p>
    <w:p w14:paraId="313A79A0" w14:textId="77777777" w:rsidR="00E335A6" w:rsidRDefault="00E335A6" w:rsidP="003519C4">
      <w:pPr>
        <w:rPr>
          <w:rFonts w:ascii="Arial" w:hAnsi="Arial" w:cs="Arial"/>
          <w:sz w:val="20"/>
          <w:szCs w:val="20"/>
          <w:u w:val="single"/>
        </w:rPr>
      </w:pPr>
    </w:p>
    <w:p w14:paraId="313A79A1" w14:textId="77777777" w:rsidR="00DF27A0" w:rsidRPr="00B2403C" w:rsidRDefault="00DF27A0" w:rsidP="003519C4">
      <w:pPr>
        <w:rPr>
          <w:rFonts w:ascii="Arial" w:hAnsi="Arial" w:cs="Arial"/>
          <w:sz w:val="20"/>
          <w:szCs w:val="20"/>
        </w:rPr>
      </w:pPr>
      <w:r w:rsidRPr="00B2403C">
        <w:rPr>
          <w:rFonts w:ascii="Arial" w:hAnsi="Arial" w:cs="Arial"/>
          <w:sz w:val="20"/>
          <w:szCs w:val="20"/>
          <w:u w:val="single"/>
        </w:rPr>
        <w:t>Response Units</w:t>
      </w:r>
      <w:r w:rsidRPr="00B2403C">
        <w:rPr>
          <w:rFonts w:ascii="Arial" w:hAnsi="Arial" w:cs="Arial"/>
          <w:sz w:val="20"/>
          <w:szCs w:val="20"/>
        </w:rPr>
        <w:t>:</w:t>
      </w:r>
    </w:p>
    <w:p w14:paraId="313A79A2" w14:textId="77777777" w:rsidR="00B2403C" w:rsidRDefault="0084285B" w:rsidP="003519C4">
      <w:pPr>
        <w:rPr>
          <w:rFonts w:ascii="Arial" w:hAnsi="Arial" w:cs="Arial"/>
          <w:sz w:val="20"/>
          <w:szCs w:val="20"/>
        </w:rPr>
      </w:pPr>
      <w:r w:rsidRPr="00B2403C">
        <w:rPr>
          <w:rFonts w:ascii="Arial" w:hAnsi="Arial" w:cs="Arial"/>
          <w:sz w:val="20"/>
          <w:szCs w:val="20"/>
        </w:rPr>
        <w:tab/>
      </w:r>
      <w:r w:rsidR="00E335A6">
        <w:rPr>
          <w:rFonts w:ascii="Arial" w:hAnsi="Arial" w:cs="Arial"/>
          <w:sz w:val="20"/>
          <w:szCs w:val="20"/>
        </w:rPr>
        <w:t>2</w:t>
      </w:r>
      <w:r w:rsidRPr="00B2403C">
        <w:rPr>
          <w:rFonts w:ascii="Arial" w:hAnsi="Arial" w:cs="Arial"/>
          <w:sz w:val="20"/>
          <w:szCs w:val="20"/>
        </w:rPr>
        <w:t xml:space="preserve"> Truck and Trailer Combinations</w:t>
      </w:r>
      <w:r w:rsidR="00656138">
        <w:rPr>
          <w:rFonts w:ascii="Arial" w:hAnsi="Arial" w:cs="Arial"/>
          <w:sz w:val="20"/>
          <w:szCs w:val="20"/>
        </w:rPr>
        <w:t xml:space="preserve"> – PPE and equipment required for entry</w:t>
      </w:r>
    </w:p>
    <w:p w14:paraId="313A79A3" w14:textId="77777777" w:rsidR="00B2403C" w:rsidRDefault="00B2403C" w:rsidP="003519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335A6">
        <w:rPr>
          <w:rFonts w:ascii="Arial" w:hAnsi="Arial" w:cs="Arial"/>
          <w:sz w:val="20"/>
          <w:szCs w:val="20"/>
        </w:rPr>
        <w:t xml:space="preserve">Sharonville, OH </w:t>
      </w:r>
      <w:r w:rsidRPr="00B2403C">
        <w:rPr>
          <w:rFonts w:ascii="Arial" w:hAnsi="Arial" w:cs="Arial"/>
          <w:sz w:val="20"/>
          <w:szCs w:val="20"/>
        </w:rPr>
        <w:t xml:space="preserve">/ Deerfield </w:t>
      </w:r>
      <w:proofErr w:type="spellStart"/>
      <w:r w:rsidRPr="00B2403C">
        <w:rPr>
          <w:rFonts w:ascii="Arial" w:hAnsi="Arial" w:cs="Arial"/>
          <w:sz w:val="20"/>
          <w:szCs w:val="20"/>
        </w:rPr>
        <w:t>Twp</w:t>
      </w:r>
      <w:proofErr w:type="spellEnd"/>
      <w:r w:rsidRPr="00B2403C">
        <w:rPr>
          <w:rFonts w:ascii="Arial" w:hAnsi="Arial" w:cs="Arial"/>
          <w:sz w:val="20"/>
          <w:szCs w:val="20"/>
        </w:rPr>
        <w:t>, OH</w:t>
      </w:r>
      <w:r w:rsidR="00775998" w:rsidRPr="00B2403C">
        <w:rPr>
          <w:rFonts w:ascii="Arial" w:hAnsi="Arial" w:cs="Arial"/>
          <w:sz w:val="20"/>
          <w:szCs w:val="20"/>
        </w:rPr>
        <w:tab/>
      </w:r>
      <w:r w:rsidR="00775998" w:rsidRPr="00B2403C">
        <w:rPr>
          <w:rFonts w:ascii="Arial" w:hAnsi="Arial" w:cs="Arial"/>
          <w:sz w:val="20"/>
          <w:szCs w:val="20"/>
        </w:rPr>
        <w:tab/>
      </w:r>
      <w:r w:rsidR="00775998" w:rsidRPr="00B2403C">
        <w:rPr>
          <w:rFonts w:ascii="Arial" w:hAnsi="Arial" w:cs="Arial"/>
          <w:sz w:val="20"/>
          <w:szCs w:val="20"/>
        </w:rPr>
        <w:tab/>
      </w:r>
      <w:r w:rsidR="00775998" w:rsidRPr="00B2403C">
        <w:rPr>
          <w:rFonts w:ascii="Arial" w:hAnsi="Arial" w:cs="Arial"/>
          <w:sz w:val="20"/>
          <w:szCs w:val="20"/>
        </w:rPr>
        <w:tab/>
      </w:r>
    </w:p>
    <w:p w14:paraId="313A79A4" w14:textId="77777777" w:rsidR="0084285B" w:rsidRPr="00B2403C" w:rsidRDefault="00775998" w:rsidP="00B2403C">
      <w:pPr>
        <w:ind w:left="720"/>
        <w:rPr>
          <w:rFonts w:ascii="Arial" w:hAnsi="Arial" w:cs="Arial"/>
          <w:sz w:val="20"/>
          <w:szCs w:val="20"/>
        </w:rPr>
      </w:pPr>
      <w:r w:rsidRPr="00B2403C">
        <w:rPr>
          <w:rFonts w:ascii="Arial" w:hAnsi="Arial" w:cs="Arial"/>
          <w:sz w:val="20"/>
          <w:szCs w:val="20"/>
        </w:rPr>
        <w:t>1 Analytical Response Unit – All monitor and Detection Equipment</w:t>
      </w:r>
    </w:p>
    <w:p w14:paraId="313A79A6" w14:textId="786D61DC" w:rsidR="00B2403C" w:rsidRDefault="00775998" w:rsidP="003519C4">
      <w:pPr>
        <w:rPr>
          <w:rFonts w:ascii="Arial" w:hAnsi="Arial" w:cs="Arial"/>
          <w:sz w:val="20"/>
          <w:szCs w:val="20"/>
        </w:rPr>
      </w:pPr>
      <w:r w:rsidRPr="00B2403C">
        <w:rPr>
          <w:rFonts w:ascii="Arial" w:hAnsi="Arial" w:cs="Arial"/>
          <w:sz w:val="20"/>
          <w:szCs w:val="20"/>
        </w:rPr>
        <w:tab/>
      </w:r>
      <w:r w:rsidRPr="00B2403C">
        <w:rPr>
          <w:rFonts w:ascii="Arial" w:hAnsi="Arial" w:cs="Arial"/>
          <w:sz w:val="20"/>
          <w:szCs w:val="20"/>
        </w:rPr>
        <w:tab/>
      </w:r>
      <w:r w:rsidR="004A0738">
        <w:rPr>
          <w:rFonts w:ascii="Arial" w:hAnsi="Arial" w:cs="Arial"/>
          <w:sz w:val="20"/>
          <w:szCs w:val="20"/>
        </w:rPr>
        <w:t>Sharonville</w:t>
      </w:r>
      <w:r w:rsidRPr="00B2403C">
        <w:rPr>
          <w:rFonts w:ascii="Arial" w:hAnsi="Arial" w:cs="Arial"/>
          <w:sz w:val="20"/>
          <w:szCs w:val="20"/>
        </w:rPr>
        <w:t>, OH</w:t>
      </w:r>
    </w:p>
    <w:p w14:paraId="313A79A7" w14:textId="6909A3A9" w:rsidR="0084285B" w:rsidRPr="00B2403C" w:rsidRDefault="00A44734" w:rsidP="00B2403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B309B">
        <w:rPr>
          <w:rFonts w:ascii="Arial" w:hAnsi="Arial" w:cs="Arial"/>
          <w:sz w:val="20"/>
          <w:szCs w:val="20"/>
        </w:rPr>
        <w:t xml:space="preserve"> Foam Truck</w:t>
      </w:r>
      <w:r w:rsidR="0084285B" w:rsidRPr="00B2403C">
        <w:rPr>
          <w:rFonts w:ascii="Arial" w:hAnsi="Arial" w:cs="Arial"/>
          <w:sz w:val="20"/>
          <w:szCs w:val="20"/>
        </w:rPr>
        <w:t xml:space="preserve"> – Contain AR-AFFF Foam, 2 foam nozzles that flow 500 </w:t>
      </w:r>
      <w:proofErr w:type="spellStart"/>
      <w:r w:rsidR="0084285B" w:rsidRPr="00B2403C">
        <w:rPr>
          <w:rFonts w:ascii="Arial" w:hAnsi="Arial" w:cs="Arial"/>
          <w:sz w:val="20"/>
          <w:szCs w:val="20"/>
        </w:rPr>
        <w:t>gpm</w:t>
      </w:r>
      <w:proofErr w:type="spellEnd"/>
    </w:p>
    <w:p w14:paraId="313A79A8" w14:textId="41C95883" w:rsidR="0084285B" w:rsidRPr="00B2403C" w:rsidRDefault="0084285B" w:rsidP="003519C4">
      <w:pPr>
        <w:rPr>
          <w:rFonts w:ascii="Arial" w:hAnsi="Arial" w:cs="Arial"/>
          <w:sz w:val="20"/>
          <w:szCs w:val="20"/>
        </w:rPr>
      </w:pPr>
      <w:r w:rsidRPr="00B2403C">
        <w:rPr>
          <w:rFonts w:ascii="Arial" w:hAnsi="Arial" w:cs="Arial"/>
          <w:sz w:val="20"/>
          <w:szCs w:val="20"/>
        </w:rPr>
        <w:tab/>
      </w:r>
      <w:r w:rsidRPr="00B2403C">
        <w:rPr>
          <w:rFonts w:ascii="Arial" w:hAnsi="Arial" w:cs="Arial"/>
          <w:sz w:val="20"/>
          <w:szCs w:val="20"/>
        </w:rPr>
        <w:tab/>
      </w:r>
      <w:r w:rsidR="002C468C">
        <w:rPr>
          <w:rFonts w:ascii="Arial" w:hAnsi="Arial" w:cs="Arial"/>
          <w:sz w:val="20"/>
          <w:szCs w:val="20"/>
        </w:rPr>
        <w:t xml:space="preserve"> </w:t>
      </w:r>
      <w:r w:rsidR="00656138">
        <w:rPr>
          <w:rFonts w:ascii="Arial" w:hAnsi="Arial" w:cs="Arial"/>
          <w:sz w:val="20"/>
          <w:szCs w:val="20"/>
        </w:rPr>
        <w:t>City of Fairfield</w:t>
      </w:r>
      <w:r w:rsidR="002C468C">
        <w:rPr>
          <w:rFonts w:ascii="Arial" w:hAnsi="Arial" w:cs="Arial"/>
          <w:sz w:val="20"/>
          <w:szCs w:val="20"/>
        </w:rPr>
        <w:t>, OH</w:t>
      </w:r>
      <w:r w:rsidRPr="00B2403C">
        <w:rPr>
          <w:rFonts w:ascii="Arial" w:hAnsi="Arial" w:cs="Arial"/>
          <w:sz w:val="20"/>
          <w:szCs w:val="20"/>
        </w:rPr>
        <w:t xml:space="preserve"> </w:t>
      </w:r>
    </w:p>
    <w:p w14:paraId="313A79A9" w14:textId="77777777" w:rsidR="00B2403C" w:rsidRDefault="0084285B" w:rsidP="003519C4">
      <w:pPr>
        <w:rPr>
          <w:rFonts w:ascii="Arial" w:hAnsi="Arial" w:cs="Arial"/>
          <w:sz w:val="20"/>
          <w:szCs w:val="20"/>
        </w:rPr>
      </w:pPr>
      <w:r w:rsidRPr="00B2403C">
        <w:rPr>
          <w:rFonts w:ascii="Arial" w:hAnsi="Arial" w:cs="Arial"/>
          <w:sz w:val="20"/>
          <w:szCs w:val="20"/>
        </w:rPr>
        <w:tab/>
      </w:r>
      <w:r w:rsidR="003729AE">
        <w:rPr>
          <w:rFonts w:ascii="Arial" w:hAnsi="Arial" w:cs="Arial"/>
          <w:sz w:val="20"/>
          <w:szCs w:val="20"/>
        </w:rPr>
        <w:t>2</w:t>
      </w:r>
      <w:r w:rsidRPr="00B2403C">
        <w:rPr>
          <w:rFonts w:ascii="Arial" w:hAnsi="Arial" w:cs="Arial"/>
          <w:sz w:val="20"/>
          <w:szCs w:val="20"/>
        </w:rPr>
        <w:t xml:space="preserve"> Duty Officer Response Trucks</w:t>
      </w:r>
      <w:r w:rsidR="00775998" w:rsidRPr="00B2403C">
        <w:rPr>
          <w:rFonts w:ascii="Arial" w:hAnsi="Arial" w:cs="Arial"/>
          <w:sz w:val="20"/>
          <w:szCs w:val="20"/>
        </w:rPr>
        <w:tab/>
      </w:r>
      <w:r w:rsidR="00775998" w:rsidRPr="00B2403C">
        <w:rPr>
          <w:rFonts w:ascii="Arial" w:hAnsi="Arial" w:cs="Arial"/>
          <w:sz w:val="20"/>
          <w:szCs w:val="20"/>
        </w:rPr>
        <w:tab/>
      </w:r>
      <w:r w:rsidR="00775998" w:rsidRPr="00B2403C">
        <w:rPr>
          <w:rFonts w:ascii="Arial" w:hAnsi="Arial" w:cs="Arial"/>
          <w:sz w:val="20"/>
          <w:szCs w:val="20"/>
        </w:rPr>
        <w:tab/>
      </w:r>
      <w:r w:rsidR="00775998" w:rsidRPr="00B2403C">
        <w:rPr>
          <w:rFonts w:ascii="Arial" w:hAnsi="Arial" w:cs="Arial"/>
          <w:sz w:val="20"/>
          <w:szCs w:val="20"/>
        </w:rPr>
        <w:tab/>
      </w:r>
    </w:p>
    <w:p w14:paraId="313A79AA" w14:textId="77777777" w:rsidR="0084285B" w:rsidRPr="00B2403C" w:rsidRDefault="00775998" w:rsidP="00B2403C">
      <w:pPr>
        <w:ind w:firstLine="720"/>
        <w:rPr>
          <w:rFonts w:ascii="Arial" w:hAnsi="Arial" w:cs="Arial"/>
          <w:sz w:val="20"/>
          <w:szCs w:val="20"/>
        </w:rPr>
      </w:pPr>
      <w:r w:rsidRPr="00B2403C">
        <w:rPr>
          <w:rFonts w:ascii="Arial" w:hAnsi="Arial" w:cs="Arial"/>
          <w:sz w:val="20"/>
          <w:szCs w:val="20"/>
        </w:rPr>
        <w:t>2 Gators</w:t>
      </w:r>
    </w:p>
    <w:p w14:paraId="313A79AB" w14:textId="77777777" w:rsidR="0084285B" w:rsidRPr="00B2403C" w:rsidRDefault="0084285B" w:rsidP="003519C4">
      <w:pPr>
        <w:rPr>
          <w:rFonts w:ascii="Arial" w:hAnsi="Arial" w:cs="Arial"/>
          <w:sz w:val="20"/>
          <w:szCs w:val="20"/>
        </w:rPr>
      </w:pPr>
      <w:r w:rsidRPr="00B2403C">
        <w:rPr>
          <w:rFonts w:ascii="Arial" w:hAnsi="Arial" w:cs="Arial"/>
          <w:sz w:val="20"/>
          <w:szCs w:val="20"/>
        </w:rPr>
        <w:tab/>
      </w:r>
      <w:r w:rsidRPr="00B2403C">
        <w:rPr>
          <w:rFonts w:ascii="Arial" w:hAnsi="Arial" w:cs="Arial"/>
          <w:sz w:val="20"/>
          <w:szCs w:val="20"/>
        </w:rPr>
        <w:tab/>
      </w:r>
      <w:r w:rsidR="00E335A6">
        <w:rPr>
          <w:rFonts w:ascii="Arial" w:hAnsi="Arial" w:cs="Arial"/>
          <w:sz w:val="20"/>
          <w:szCs w:val="20"/>
        </w:rPr>
        <w:t>Sharonville, OH</w:t>
      </w:r>
      <w:r w:rsidR="00775998" w:rsidRPr="00B2403C">
        <w:rPr>
          <w:rFonts w:ascii="Arial" w:hAnsi="Arial" w:cs="Arial"/>
          <w:sz w:val="20"/>
          <w:szCs w:val="20"/>
        </w:rPr>
        <w:t xml:space="preserve"> / </w:t>
      </w:r>
      <w:r w:rsidR="00656138">
        <w:rPr>
          <w:rFonts w:ascii="Arial" w:hAnsi="Arial" w:cs="Arial"/>
          <w:sz w:val="20"/>
          <w:szCs w:val="20"/>
        </w:rPr>
        <w:t>Deerfield Township, OH (Warren County)</w:t>
      </w:r>
    </w:p>
    <w:p w14:paraId="313A79AC" w14:textId="77777777" w:rsidR="0084285B" w:rsidRPr="00B2403C" w:rsidRDefault="0084285B" w:rsidP="00775998">
      <w:pPr>
        <w:ind w:firstLine="720"/>
        <w:rPr>
          <w:rFonts w:ascii="Arial" w:hAnsi="Arial" w:cs="Arial"/>
          <w:sz w:val="20"/>
          <w:szCs w:val="20"/>
        </w:rPr>
      </w:pPr>
      <w:r w:rsidRPr="00B2403C">
        <w:rPr>
          <w:rFonts w:ascii="Arial" w:hAnsi="Arial" w:cs="Arial"/>
          <w:sz w:val="20"/>
          <w:szCs w:val="20"/>
        </w:rPr>
        <w:t>2 Absorbent Trailers</w:t>
      </w:r>
      <w:r w:rsidR="00656138">
        <w:rPr>
          <w:rFonts w:ascii="Arial" w:hAnsi="Arial" w:cs="Arial"/>
          <w:sz w:val="20"/>
          <w:szCs w:val="20"/>
        </w:rPr>
        <w:t xml:space="preserve"> – fully stocked with booms, pads, pillows, Spill X Products</w:t>
      </w:r>
    </w:p>
    <w:p w14:paraId="313A79AD" w14:textId="71723E4D" w:rsidR="0084285B" w:rsidRPr="00B2403C" w:rsidRDefault="0084285B" w:rsidP="003519C4">
      <w:pPr>
        <w:rPr>
          <w:rFonts w:ascii="Arial" w:hAnsi="Arial" w:cs="Arial"/>
          <w:sz w:val="20"/>
          <w:szCs w:val="20"/>
        </w:rPr>
      </w:pPr>
      <w:r w:rsidRPr="00B2403C">
        <w:rPr>
          <w:rFonts w:ascii="Arial" w:hAnsi="Arial" w:cs="Arial"/>
          <w:sz w:val="20"/>
          <w:szCs w:val="20"/>
        </w:rPr>
        <w:tab/>
      </w:r>
      <w:r w:rsidRPr="00B2403C">
        <w:rPr>
          <w:rFonts w:ascii="Arial" w:hAnsi="Arial" w:cs="Arial"/>
          <w:sz w:val="20"/>
          <w:szCs w:val="20"/>
        </w:rPr>
        <w:tab/>
      </w:r>
      <w:r w:rsidR="00656138">
        <w:rPr>
          <w:rFonts w:ascii="Arial" w:hAnsi="Arial" w:cs="Arial"/>
          <w:sz w:val="20"/>
          <w:szCs w:val="20"/>
        </w:rPr>
        <w:t xml:space="preserve">City of </w:t>
      </w:r>
      <w:r w:rsidRPr="00B2403C">
        <w:rPr>
          <w:rFonts w:ascii="Arial" w:hAnsi="Arial" w:cs="Arial"/>
          <w:sz w:val="20"/>
          <w:szCs w:val="20"/>
        </w:rPr>
        <w:t xml:space="preserve">Fairfield, OH / </w:t>
      </w:r>
      <w:r w:rsidR="00240078">
        <w:rPr>
          <w:rFonts w:ascii="Arial" w:hAnsi="Arial" w:cs="Arial"/>
          <w:sz w:val="20"/>
          <w:szCs w:val="20"/>
        </w:rPr>
        <w:t>TBD</w:t>
      </w:r>
    </w:p>
    <w:p w14:paraId="313A79AE" w14:textId="77777777" w:rsidR="00DF27A0" w:rsidRPr="00B2403C" w:rsidRDefault="00DF27A0" w:rsidP="003519C4">
      <w:pPr>
        <w:rPr>
          <w:rFonts w:ascii="Arial" w:hAnsi="Arial" w:cs="Arial"/>
          <w:sz w:val="20"/>
          <w:szCs w:val="20"/>
        </w:rPr>
      </w:pPr>
      <w:r w:rsidRPr="00B2403C">
        <w:rPr>
          <w:rFonts w:ascii="Arial" w:hAnsi="Arial" w:cs="Arial"/>
          <w:sz w:val="20"/>
          <w:szCs w:val="20"/>
          <w:u w:val="single"/>
        </w:rPr>
        <w:t>Response Procedures</w:t>
      </w:r>
      <w:r w:rsidRPr="00B2403C">
        <w:rPr>
          <w:rFonts w:ascii="Arial" w:hAnsi="Arial" w:cs="Arial"/>
          <w:sz w:val="20"/>
          <w:szCs w:val="20"/>
        </w:rPr>
        <w:t>:</w:t>
      </w:r>
    </w:p>
    <w:p w14:paraId="313A79AF" w14:textId="77777777" w:rsidR="00DF27A0" w:rsidRPr="00B2403C" w:rsidRDefault="00DF27A0" w:rsidP="003519C4">
      <w:pPr>
        <w:rPr>
          <w:rFonts w:ascii="Arial" w:hAnsi="Arial" w:cs="Arial"/>
          <w:sz w:val="20"/>
          <w:szCs w:val="20"/>
        </w:rPr>
      </w:pPr>
      <w:r w:rsidRPr="00B2403C">
        <w:rPr>
          <w:rFonts w:ascii="Arial" w:hAnsi="Arial" w:cs="Arial"/>
          <w:sz w:val="20"/>
          <w:szCs w:val="20"/>
        </w:rPr>
        <w:tab/>
      </w:r>
      <w:r w:rsidR="0084285B" w:rsidRPr="00B2403C">
        <w:rPr>
          <w:rFonts w:ascii="Arial" w:hAnsi="Arial" w:cs="Arial"/>
          <w:sz w:val="20"/>
          <w:szCs w:val="20"/>
        </w:rPr>
        <w:t xml:space="preserve">All response is in accordance with NIMS. </w:t>
      </w:r>
      <w:r w:rsidRPr="00B2403C">
        <w:rPr>
          <w:rFonts w:ascii="Arial" w:hAnsi="Arial" w:cs="Arial"/>
          <w:sz w:val="20"/>
          <w:szCs w:val="20"/>
        </w:rPr>
        <w:t>The team is dispatched through the Hamilton County Comm</w:t>
      </w:r>
      <w:r w:rsidR="00656138">
        <w:rPr>
          <w:rFonts w:ascii="Arial" w:hAnsi="Arial" w:cs="Arial"/>
          <w:sz w:val="20"/>
          <w:szCs w:val="20"/>
        </w:rPr>
        <w:t>unications</w:t>
      </w:r>
      <w:r w:rsidRPr="00B2403C">
        <w:rPr>
          <w:rFonts w:ascii="Arial" w:hAnsi="Arial" w:cs="Arial"/>
          <w:sz w:val="20"/>
          <w:szCs w:val="20"/>
        </w:rPr>
        <w:t xml:space="preserve"> Center after a request has been received from the </w:t>
      </w:r>
      <w:r w:rsidR="00656138">
        <w:rPr>
          <w:rFonts w:ascii="Arial" w:hAnsi="Arial" w:cs="Arial"/>
          <w:sz w:val="20"/>
          <w:szCs w:val="20"/>
        </w:rPr>
        <w:t xml:space="preserve">local Police or </w:t>
      </w:r>
      <w:r w:rsidRPr="00B2403C">
        <w:rPr>
          <w:rFonts w:ascii="Arial" w:hAnsi="Arial" w:cs="Arial"/>
          <w:sz w:val="20"/>
          <w:szCs w:val="20"/>
        </w:rPr>
        <w:t>Fire Dept. The Incident Commander contacts the Comm</w:t>
      </w:r>
      <w:r w:rsidR="00656138">
        <w:rPr>
          <w:rFonts w:ascii="Arial" w:hAnsi="Arial" w:cs="Arial"/>
          <w:sz w:val="20"/>
          <w:szCs w:val="20"/>
        </w:rPr>
        <w:t>unications</w:t>
      </w:r>
      <w:r w:rsidRPr="00B2403C">
        <w:rPr>
          <w:rFonts w:ascii="Arial" w:hAnsi="Arial" w:cs="Arial"/>
          <w:sz w:val="20"/>
          <w:szCs w:val="20"/>
        </w:rPr>
        <w:t xml:space="preserve"> Center and asks to speak to the On Call Duty Officer. They will then determine the level of response needed:</w:t>
      </w:r>
    </w:p>
    <w:p w14:paraId="313A79B0" w14:textId="77777777" w:rsidR="00DF27A0" w:rsidRPr="00B2403C" w:rsidRDefault="00DF27A0" w:rsidP="003519C4">
      <w:pPr>
        <w:rPr>
          <w:rFonts w:ascii="Arial" w:hAnsi="Arial" w:cs="Arial"/>
          <w:sz w:val="20"/>
          <w:szCs w:val="20"/>
        </w:rPr>
      </w:pPr>
      <w:r w:rsidRPr="00B2403C">
        <w:rPr>
          <w:rFonts w:ascii="Arial" w:hAnsi="Arial" w:cs="Arial"/>
          <w:sz w:val="20"/>
          <w:szCs w:val="20"/>
        </w:rPr>
        <w:tab/>
      </w:r>
      <w:r w:rsidRPr="00656138">
        <w:rPr>
          <w:rFonts w:ascii="Arial" w:hAnsi="Arial" w:cs="Arial"/>
          <w:i/>
          <w:sz w:val="20"/>
          <w:szCs w:val="20"/>
          <w:u w:val="single"/>
        </w:rPr>
        <w:t>Administrative Consultation</w:t>
      </w:r>
      <w:r w:rsidRPr="00B2403C">
        <w:rPr>
          <w:rFonts w:ascii="Arial" w:hAnsi="Arial" w:cs="Arial"/>
          <w:sz w:val="20"/>
          <w:szCs w:val="20"/>
        </w:rPr>
        <w:t xml:space="preserve">: The IC may request a Duty Officer for a phone consultation for resources and information such as contact with a Chemist, Clean-Up Contractor etc. </w:t>
      </w:r>
    </w:p>
    <w:p w14:paraId="313A79B1" w14:textId="77777777" w:rsidR="00DF27A0" w:rsidRPr="00B2403C" w:rsidRDefault="00DF27A0" w:rsidP="003519C4">
      <w:pPr>
        <w:rPr>
          <w:rFonts w:ascii="Arial" w:hAnsi="Arial" w:cs="Arial"/>
          <w:sz w:val="20"/>
          <w:szCs w:val="20"/>
        </w:rPr>
      </w:pPr>
      <w:r w:rsidRPr="00B2403C">
        <w:rPr>
          <w:rFonts w:ascii="Arial" w:hAnsi="Arial" w:cs="Arial"/>
          <w:sz w:val="20"/>
          <w:szCs w:val="20"/>
        </w:rPr>
        <w:tab/>
      </w:r>
      <w:r w:rsidRPr="00656138">
        <w:rPr>
          <w:rFonts w:ascii="Arial" w:hAnsi="Arial" w:cs="Arial"/>
          <w:i/>
          <w:sz w:val="20"/>
          <w:szCs w:val="20"/>
          <w:u w:val="single"/>
        </w:rPr>
        <w:t>Administrative Response</w:t>
      </w:r>
      <w:r w:rsidRPr="00B2403C">
        <w:rPr>
          <w:rFonts w:ascii="Arial" w:hAnsi="Arial" w:cs="Arial"/>
          <w:sz w:val="20"/>
          <w:szCs w:val="20"/>
        </w:rPr>
        <w:t xml:space="preserve">: A Duty Officer only, responds to the scene and provides detection equipment and expertise in mitigation. </w:t>
      </w:r>
    </w:p>
    <w:p w14:paraId="313A79B2" w14:textId="77777777" w:rsidR="00DF27A0" w:rsidRDefault="00DF27A0" w:rsidP="003519C4">
      <w:pPr>
        <w:rPr>
          <w:rFonts w:ascii="Arial" w:hAnsi="Arial" w:cs="Arial"/>
          <w:sz w:val="20"/>
          <w:szCs w:val="20"/>
        </w:rPr>
      </w:pPr>
      <w:r w:rsidRPr="00B2403C">
        <w:rPr>
          <w:rFonts w:ascii="Arial" w:hAnsi="Arial" w:cs="Arial"/>
          <w:sz w:val="20"/>
          <w:szCs w:val="20"/>
        </w:rPr>
        <w:tab/>
      </w:r>
      <w:r w:rsidRPr="00656138">
        <w:rPr>
          <w:rFonts w:ascii="Arial" w:hAnsi="Arial" w:cs="Arial"/>
          <w:i/>
          <w:sz w:val="20"/>
          <w:szCs w:val="20"/>
          <w:u w:val="single"/>
        </w:rPr>
        <w:t>Full Team Response</w:t>
      </w:r>
      <w:r w:rsidRPr="00B2403C">
        <w:rPr>
          <w:rFonts w:ascii="Arial" w:hAnsi="Arial" w:cs="Arial"/>
          <w:sz w:val="20"/>
          <w:szCs w:val="20"/>
        </w:rPr>
        <w:t xml:space="preserve">: Full Response by Duty Officers, Chemists, Technicians and appropriate apparatus. </w:t>
      </w:r>
    </w:p>
    <w:p w14:paraId="313A79B3" w14:textId="77777777" w:rsidR="00B71BA7" w:rsidRDefault="00B71BA7" w:rsidP="003519C4">
      <w:pPr>
        <w:rPr>
          <w:rFonts w:ascii="Arial" w:hAnsi="Arial" w:cs="Arial"/>
          <w:sz w:val="20"/>
          <w:szCs w:val="20"/>
        </w:rPr>
      </w:pPr>
    </w:p>
    <w:p w14:paraId="313A79B4" w14:textId="77777777" w:rsidR="00B71BA7" w:rsidRPr="00B2403C" w:rsidRDefault="00B71BA7" w:rsidP="003519C4">
      <w:pPr>
        <w:rPr>
          <w:rFonts w:ascii="Arial" w:hAnsi="Arial" w:cs="Arial"/>
          <w:sz w:val="20"/>
          <w:szCs w:val="20"/>
        </w:rPr>
      </w:pPr>
    </w:p>
    <w:p w14:paraId="313A79B5" w14:textId="77777777" w:rsidR="003519C4" w:rsidRPr="0084285B" w:rsidRDefault="003519C4" w:rsidP="003519C4">
      <w:pPr>
        <w:rPr>
          <w:sz w:val="18"/>
        </w:rPr>
      </w:pPr>
      <w:r w:rsidRPr="0084285B">
        <w:rPr>
          <w:sz w:val="18"/>
        </w:rPr>
        <w:tab/>
      </w:r>
    </w:p>
    <w:p w14:paraId="313A79B6" w14:textId="77777777" w:rsidR="003519C4" w:rsidRPr="0084285B" w:rsidRDefault="003519C4" w:rsidP="003519C4">
      <w:pPr>
        <w:rPr>
          <w:sz w:val="18"/>
        </w:rPr>
      </w:pPr>
      <w:r w:rsidRPr="0084285B">
        <w:rPr>
          <w:sz w:val="18"/>
        </w:rPr>
        <w:tab/>
      </w:r>
      <w:r w:rsidR="0084285B" w:rsidRPr="0084285B">
        <w:rPr>
          <w:sz w:val="18"/>
        </w:rPr>
        <w:t xml:space="preserve"> </w:t>
      </w:r>
    </w:p>
    <w:sectPr w:rsidR="003519C4" w:rsidRPr="0084285B" w:rsidSect="00E3616F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9C4"/>
    <w:rsid w:val="000C33E8"/>
    <w:rsid w:val="001302F7"/>
    <w:rsid w:val="0023667B"/>
    <w:rsid w:val="00240078"/>
    <w:rsid w:val="002C468C"/>
    <w:rsid w:val="002D57F1"/>
    <w:rsid w:val="003519C4"/>
    <w:rsid w:val="003729AE"/>
    <w:rsid w:val="00451C6D"/>
    <w:rsid w:val="004919A4"/>
    <w:rsid w:val="004A0738"/>
    <w:rsid w:val="00631F37"/>
    <w:rsid w:val="00656138"/>
    <w:rsid w:val="007733B9"/>
    <w:rsid w:val="00775998"/>
    <w:rsid w:val="007823EB"/>
    <w:rsid w:val="0084285B"/>
    <w:rsid w:val="008B309B"/>
    <w:rsid w:val="00A44734"/>
    <w:rsid w:val="00B2403C"/>
    <w:rsid w:val="00B71BA7"/>
    <w:rsid w:val="00CB439C"/>
    <w:rsid w:val="00DF27A0"/>
    <w:rsid w:val="00E335A6"/>
    <w:rsid w:val="00E3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7983"/>
  <w15:docId w15:val="{B968D2D6-3441-4712-A8A8-1CCD2881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9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matz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matzen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GCHMU</dc:creator>
  <cp:lastModifiedBy>Brooke Matzen</cp:lastModifiedBy>
  <cp:revision>19</cp:revision>
  <cp:lastPrinted>2020-12-02T19:52:00Z</cp:lastPrinted>
  <dcterms:created xsi:type="dcterms:W3CDTF">2015-04-16T12:05:00Z</dcterms:created>
  <dcterms:modified xsi:type="dcterms:W3CDTF">2020-12-03T13:32:00Z</dcterms:modified>
</cp:coreProperties>
</file>